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6C" w:rsidRPr="000F3A09" w:rsidRDefault="00A54D6C" w:rsidP="00A54D6C">
      <w:pPr>
        <w:ind w:left="-709"/>
        <w:rPr>
          <w:rFonts w:ascii="Open Sans" w:hAnsi="Open Sans" w:cs="Open Sans"/>
          <w:b/>
          <w:sz w:val="21"/>
          <w:szCs w:val="21"/>
        </w:rPr>
      </w:pPr>
      <w:r w:rsidRPr="00A54D6C">
        <w:rPr>
          <w:rFonts w:ascii="Open Sans" w:hAnsi="Open Sans" w:cs="Open Sans"/>
          <w:noProof/>
          <w:sz w:val="24"/>
          <w:szCs w:val="24"/>
          <w:lang w:eastAsia="fr-FR"/>
        </w:rPr>
        <w:drawing>
          <wp:inline distT="0" distB="0" distL="0" distR="0">
            <wp:extent cx="3042000" cy="813600"/>
            <wp:effectExtent l="0" t="0" r="6350" b="571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ropped-logocollectif_400px.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42000" cy="813600"/>
                    </a:xfrm>
                    <a:prstGeom prst="rect">
                      <a:avLst/>
                    </a:prstGeom>
                  </pic:spPr>
                </pic:pic>
              </a:graphicData>
            </a:graphic>
          </wp:inline>
        </w:drawing>
      </w:r>
      <w:r w:rsidRPr="00A54D6C">
        <w:rPr>
          <w:rFonts w:ascii="Open Sans" w:hAnsi="Open Sans" w:cs="Open Sans"/>
          <w:b/>
          <w:sz w:val="24"/>
          <w:szCs w:val="24"/>
        </w:rPr>
        <w:t xml:space="preserve">             </w:t>
      </w:r>
      <w:r w:rsidR="000F3A09">
        <w:rPr>
          <w:rFonts w:ascii="Open Sans" w:hAnsi="Open Sans" w:cs="Open Sans"/>
          <w:b/>
          <w:sz w:val="24"/>
          <w:szCs w:val="24"/>
        </w:rPr>
        <w:t xml:space="preserve">                 </w:t>
      </w:r>
      <w:r w:rsidRPr="00A54D6C">
        <w:rPr>
          <w:rFonts w:ascii="Open Sans" w:hAnsi="Open Sans" w:cs="Open Sans"/>
          <w:b/>
          <w:sz w:val="24"/>
          <w:szCs w:val="24"/>
        </w:rPr>
        <w:t xml:space="preserve">   </w:t>
      </w:r>
      <w:r w:rsidR="001F524A">
        <w:rPr>
          <w:rFonts w:ascii="Open Sans" w:hAnsi="Open Sans" w:cs="Open Sans"/>
          <w:b/>
          <w:sz w:val="24"/>
          <w:szCs w:val="24"/>
        </w:rPr>
        <w:t xml:space="preserve">          </w:t>
      </w:r>
      <w:r w:rsidRPr="000F3A09">
        <w:rPr>
          <w:rFonts w:ascii="Open Sans" w:hAnsi="Open Sans" w:cs="Open Sans"/>
          <w:b/>
          <w:sz w:val="21"/>
          <w:szCs w:val="21"/>
        </w:rPr>
        <w:t>Aurignac,</w:t>
      </w:r>
      <w:r w:rsidRPr="000F3A09">
        <w:rPr>
          <w:rFonts w:ascii="Open Sans" w:hAnsi="Open Sans" w:cs="Open Sans"/>
          <w:sz w:val="21"/>
          <w:szCs w:val="21"/>
        </w:rPr>
        <w:t xml:space="preserve"> le 27 octobre 2015</w:t>
      </w:r>
      <w:r w:rsidRPr="000F3A09">
        <w:rPr>
          <w:rFonts w:ascii="Open Sans" w:hAnsi="Open Sans" w:cs="Open Sans"/>
          <w:b/>
          <w:sz w:val="21"/>
          <w:szCs w:val="21"/>
        </w:rPr>
        <w:t xml:space="preserve">                                     </w:t>
      </w:r>
    </w:p>
    <w:p w:rsidR="00BF6D71" w:rsidRPr="000F3A09" w:rsidRDefault="00BF6D71" w:rsidP="000B4DBC">
      <w:pPr>
        <w:spacing w:after="0"/>
        <w:ind w:left="-993"/>
        <w:jc w:val="right"/>
        <w:rPr>
          <w:rFonts w:ascii="Open Sans" w:hAnsi="Open Sans" w:cs="Open Sans"/>
          <w:sz w:val="21"/>
          <w:szCs w:val="21"/>
        </w:rPr>
      </w:pPr>
    </w:p>
    <w:p w:rsidR="00BF6D71" w:rsidRPr="000F3A09" w:rsidRDefault="000F3A09" w:rsidP="000B4DBC">
      <w:pPr>
        <w:spacing w:after="0"/>
        <w:ind w:left="2410"/>
        <w:jc w:val="center"/>
        <w:rPr>
          <w:rFonts w:ascii="Open Sans" w:hAnsi="Open Sans" w:cs="Open Sans"/>
          <w:b/>
          <w:sz w:val="21"/>
          <w:szCs w:val="21"/>
        </w:rPr>
      </w:pPr>
      <w:r w:rsidRPr="000F3A09">
        <w:rPr>
          <w:rFonts w:ascii="Open Sans" w:hAnsi="Open Sans" w:cs="Open Sans"/>
          <w:b/>
          <w:sz w:val="21"/>
          <w:szCs w:val="21"/>
        </w:rPr>
        <w:t xml:space="preserve">             </w:t>
      </w:r>
      <w:r w:rsidR="001F524A">
        <w:rPr>
          <w:rFonts w:ascii="Open Sans" w:hAnsi="Open Sans" w:cs="Open Sans"/>
          <w:b/>
          <w:sz w:val="21"/>
          <w:szCs w:val="21"/>
        </w:rPr>
        <w:t xml:space="preserve">   </w:t>
      </w:r>
      <w:r w:rsidRPr="000F3A09">
        <w:rPr>
          <w:rFonts w:ascii="Open Sans" w:hAnsi="Open Sans" w:cs="Open Sans"/>
          <w:b/>
          <w:sz w:val="21"/>
          <w:szCs w:val="21"/>
        </w:rPr>
        <w:t xml:space="preserve">  </w:t>
      </w:r>
      <w:r w:rsidR="001F524A">
        <w:rPr>
          <w:rFonts w:ascii="Open Sans" w:hAnsi="Open Sans" w:cs="Open Sans"/>
          <w:b/>
          <w:sz w:val="21"/>
          <w:szCs w:val="21"/>
        </w:rPr>
        <w:t xml:space="preserve">    </w:t>
      </w:r>
      <w:r w:rsidR="00BF6D71" w:rsidRPr="000F3A09">
        <w:rPr>
          <w:rFonts w:ascii="Open Sans" w:hAnsi="Open Sans" w:cs="Open Sans"/>
          <w:b/>
          <w:sz w:val="21"/>
          <w:szCs w:val="21"/>
        </w:rPr>
        <w:t>Madame Carole DELGA</w:t>
      </w:r>
    </w:p>
    <w:p w:rsidR="00BF6D71" w:rsidRPr="000F3A09" w:rsidRDefault="000F3A09" w:rsidP="000B4DBC">
      <w:pPr>
        <w:spacing w:after="0"/>
        <w:ind w:left="2410"/>
        <w:jc w:val="center"/>
        <w:rPr>
          <w:rFonts w:ascii="Open Sans" w:hAnsi="Open Sans" w:cs="Open Sans"/>
          <w:b/>
          <w:sz w:val="21"/>
          <w:szCs w:val="21"/>
        </w:rPr>
      </w:pPr>
      <w:r w:rsidRPr="000F3A09">
        <w:rPr>
          <w:rFonts w:ascii="Open Sans" w:hAnsi="Open Sans" w:cs="Open Sans"/>
          <w:b/>
          <w:sz w:val="21"/>
          <w:szCs w:val="21"/>
        </w:rPr>
        <w:t xml:space="preserve">              </w:t>
      </w:r>
      <w:r w:rsidR="001F524A">
        <w:rPr>
          <w:rFonts w:ascii="Open Sans" w:hAnsi="Open Sans" w:cs="Open Sans"/>
          <w:b/>
          <w:sz w:val="21"/>
          <w:szCs w:val="21"/>
        </w:rPr>
        <w:t xml:space="preserve">           </w:t>
      </w:r>
      <w:r w:rsidRPr="000F3A09">
        <w:rPr>
          <w:rFonts w:ascii="Open Sans" w:hAnsi="Open Sans" w:cs="Open Sans"/>
          <w:b/>
          <w:sz w:val="21"/>
          <w:szCs w:val="21"/>
        </w:rPr>
        <w:t xml:space="preserve"> </w:t>
      </w:r>
      <w:r w:rsidR="00BF6D71" w:rsidRPr="000F3A09">
        <w:rPr>
          <w:rFonts w:ascii="Open Sans" w:hAnsi="Open Sans" w:cs="Open Sans"/>
          <w:b/>
          <w:sz w:val="21"/>
          <w:szCs w:val="21"/>
        </w:rPr>
        <w:t>Députée de la 8</w:t>
      </w:r>
      <w:r w:rsidR="00BF6D71" w:rsidRPr="000F3A09">
        <w:rPr>
          <w:rFonts w:ascii="Open Sans" w:hAnsi="Open Sans" w:cs="Open Sans"/>
          <w:b/>
          <w:sz w:val="21"/>
          <w:szCs w:val="21"/>
          <w:vertAlign w:val="superscript"/>
        </w:rPr>
        <w:t>ème</w:t>
      </w:r>
      <w:r w:rsidR="00BF6D71" w:rsidRPr="000F3A09">
        <w:rPr>
          <w:rFonts w:ascii="Open Sans" w:hAnsi="Open Sans" w:cs="Open Sans"/>
          <w:b/>
          <w:sz w:val="21"/>
          <w:szCs w:val="21"/>
        </w:rPr>
        <w:t xml:space="preserve"> Circonscription</w:t>
      </w:r>
      <w:r w:rsidR="000B4DBC" w:rsidRPr="000F3A09">
        <w:rPr>
          <w:rFonts w:ascii="Open Sans" w:hAnsi="Open Sans" w:cs="Open Sans"/>
          <w:b/>
          <w:sz w:val="21"/>
          <w:szCs w:val="21"/>
        </w:rPr>
        <w:t xml:space="preserve"> de la Haute-Garonne</w:t>
      </w:r>
    </w:p>
    <w:p w:rsidR="000B4DBC" w:rsidRPr="000F3A09" w:rsidRDefault="000F3A09" w:rsidP="000B4DBC">
      <w:pPr>
        <w:spacing w:after="0"/>
        <w:ind w:left="2410"/>
        <w:jc w:val="center"/>
        <w:rPr>
          <w:rFonts w:ascii="Open Sans" w:hAnsi="Open Sans" w:cs="Open Sans"/>
          <w:b/>
          <w:sz w:val="21"/>
          <w:szCs w:val="21"/>
        </w:rPr>
      </w:pPr>
      <w:r>
        <w:rPr>
          <w:rFonts w:ascii="Open Sans" w:hAnsi="Open Sans" w:cs="Open Sans"/>
          <w:b/>
          <w:sz w:val="21"/>
          <w:szCs w:val="21"/>
        </w:rPr>
        <w:t xml:space="preserve">              </w:t>
      </w:r>
      <w:r w:rsidR="001F524A">
        <w:rPr>
          <w:rFonts w:ascii="Open Sans" w:hAnsi="Open Sans" w:cs="Open Sans"/>
          <w:b/>
          <w:sz w:val="21"/>
          <w:szCs w:val="21"/>
        </w:rPr>
        <w:t xml:space="preserve">    </w:t>
      </w:r>
      <w:r>
        <w:rPr>
          <w:rFonts w:ascii="Open Sans" w:hAnsi="Open Sans" w:cs="Open Sans"/>
          <w:b/>
          <w:sz w:val="21"/>
          <w:szCs w:val="21"/>
        </w:rPr>
        <w:t xml:space="preserve"> </w:t>
      </w:r>
      <w:r w:rsidR="000B4DBC" w:rsidRPr="000F3A09">
        <w:rPr>
          <w:rFonts w:ascii="Open Sans" w:hAnsi="Open Sans" w:cs="Open Sans"/>
          <w:b/>
          <w:sz w:val="21"/>
          <w:szCs w:val="21"/>
        </w:rPr>
        <w:t>Candidate aux élections régionales</w:t>
      </w:r>
    </w:p>
    <w:p w:rsidR="00BF6D71" w:rsidRPr="000F3A09" w:rsidRDefault="00BF6D71" w:rsidP="000B4DBC">
      <w:pPr>
        <w:spacing w:after="0"/>
        <w:ind w:left="2410"/>
        <w:rPr>
          <w:rFonts w:ascii="Open Sans" w:hAnsi="Open Sans" w:cs="Open Sans"/>
          <w:b/>
          <w:sz w:val="21"/>
          <w:szCs w:val="21"/>
        </w:rPr>
      </w:pPr>
    </w:p>
    <w:p w:rsidR="000B4DBC" w:rsidRPr="000F3A09" w:rsidRDefault="000B4DBC" w:rsidP="00BF6D71">
      <w:pPr>
        <w:ind w:left="142" w:firstLine="709"/>
        <w:jc w:val="both"/>
        <w:rPr>
          <w:rFonts w:ascii="Open Sans" w:hAnsi="Open Sans" w:cs="Open Sans"/>
          <w:sz w:val="21"/>
          <w:szCs w:val="21"/>
        </w:rPr>
      </w:pPr>
      <w:r w:rsidRPr="000F3A09">
        <w:rPr>
          <w:rFonts w:ascii="Open Sans" w:hAnsi="Open Sans" w:cs="Open Sans"/>
          <w:sz w:val="21"/>
          <w:szCs w:val="21"/>
        </w:rPr>
        <w:t>Madame la Députée,</w:t>
      </w:r>
    </w:p>
    <w:p w:rsidR="00BF6D71" w:rsidRPr="000F3A09" w:rsidRDefault="00BF6D71" w:rsidP="00BF6D71">
      <w:pPr>
        <w:ind w:left="142" w:firstLine="709"/>
        <w:jc w:val="both"/>
        <w:rPr>
          <w:rFonts w:ascii="Open Sans" w:hAnsi="Open Sans" w:cs="Open Sans"/>
          <w:sz w:val="21"/>
          <w:szCs w:val="21"/>
        </w:rPr>
      </w:pPr>
      <w:r w:rsidRPr="000F3A09">
        <w:rPr>
          <w:rFonts w:ascii="Open Sans" w:hAnsi="Open Sans" w:cs="Open Sans"/>
          <w:sz w:val="21"/>
          <w:szCs w:val="21"/>
        </w:rPr>
        <w:t>Nous vous adressons cette lettre ouverte car la situation fi</w:t>
      </w:r>
      <w:r w:rsidR="00F044D8" w:rsidRPr="000F3A09">
        <w:rPr>
          <w:rFonts w:ascii="Open Sans" w:hAnsi="Open Sans" w:cs="Open Sans"/>
          <w:sz w:val="21"/>
          <w:szCs w:val="21"/>
        </w:rPr>
        <w:t>nancière</w:t>
      </w:r>
      <w:r w:rsidR="000B4DBC" w:rsidRPr="000F3A09">
        <w:rPr>
          <w:rFonts w:ascii="Open Sans" w:hAnsi="Open Sans" w:cs="Open Sans"/>
          <w:sz w:val="21"/>
          <w:szCs w:val="21"/>
        </w:rPr>
        <w:t>, morale</w:t>
      </w:r>
      <w:r w:rsidR="00F044D8" w:rsidRPr="000F3A09">
        <w:rPr>
          <w:rFonts w:ascii="Open Sans" w:hAnsi="Open Sans" w:cs="Open Sans"/>
          <w:sz w:val="21"/>
          <w:szCs w:val="21"/>
        </w:rPr>
        <w:t xml:space="preserve"> et économique de n</w:t>
      </w:r>
      <w:r w:rsidRPr="000F3A09">
        <w:rPr>
          <w:rFonts w:ascii="Open Sans" w:hAnsi="Open Sans" w:cs="Open Sans"/>
          <w:sz w:val="21"/>
          <w:szCs w:val="21"/>
        </w:rPr>
        <w:t>otre territoire des Terres d’Aurignac, est dramatique et bloquée.</w:t>
      </w:r>
      <w:r w:rsidR="00F044D8" w:rsidRPr="000F3A09">
        <w:rPr>
          <w:rFonts w:ascii="Open Sans" w:hAnsi="Open Sans" w:cs="Open Sans"/>
          <w:sz w:val="21"/>
          <w:szCs w:val="21"/>
        </w:rPr>
        <w:t xml:space="preserve"> </w:t>
      </w:r>
      <w:r w:rsidRPr="000F3A09">
        <w:rPr>
          <w:rFonts w:ascii="Open Sans" w:hAnsi="Open Sans" w:cs="Open Sans"/>
          <w:sz w:val="21"/>
          <w:szCs w:val="21"/>
        </w:rPr>
        <w:t>Vous êtes certainement au courant, depuis longtemps, de l’état catastrophique</w:t>
      </w:r>
      <w:r w:rsidR="007129B9" w:rsidRPr="000F3A09">
        <w:rPr>
          <w:rFonts w:ascii="Open Sans" w:hAnsi="Open Sans" w:cs="Open Sans"/>
          <w:sz w:val="21"/>
          <w:szCs w:val="21"/>
        </w:rPr>
        <w:t xml:space="preserve"> </w:t>
      </w:r>
      <w:r w:rsidRPr="000F3A09">
        <w:rPr>
          <w:rFonts w:ascii="Open Sans" w:hAnsi="Open Sans" w:cs="Open Sans"/>
          <w:sz w:val="21"/>
          <w:szCs w:val="21"/>
        </w:rPr>
        <w:t>des finances de notre intercommunalité, de sa dette pharaonique</w:t>
      </w:r>
      <w:r w:rsidR="007129B9" w:rsidRPr="000F3A09">
        <w:rPr>
          <w:rFonts w:ascii="Open Sans" w:hAnsi="Open Sans" w:cs="Open Sans"/>
          <w:sz w:val="21"/>
          <w:szCs w:val="21"/>
        </w:rPr>
        <w:t xml:space="preserve"> qui ont provoqué l’intervention du P</w:t>
      </w:r>
      <w:r w:rsidR="00724DD7" w:rsidRPr="000F3A09">
        <w:rPr>
          <w:rFonts w:ascii="Open Sans" w:hAnsi="Open Sans" w:cs="Open Sans"/>
          <w:sz w:val="21"/>
          <w:szCs w:val="21"/>
        </w:rPr>
        <w:t>réfet et de la Chambre régionale</w:t>
      </w:r>
      <w:r w:rsidR="00864D44" w:rsidRPr="000F3A09">
        <w:rPr>
          <w:rFonts w:ascii="Open Sans" w:hAnsi="Open Sans" w:cs="Open Sans"/>
          <w:sz w:val="21"/>
          <w:szCs w:val="21"/>
        </w:rPr>
        <w:t xml:space="preserve"> des Comptes</w:t>
      </w:r>
      <w:r w:rsidR="00DC4213" w:rsidRPr="000F3A09">
        <w:rPr>
          <w:rFonts w:ascii="Open Sans" w:hAnsi="Open Sans" w:cs="Open Sans"/>
          <w:sz w:val="21"/>
          <w:szCs w:val="21"/>
        </w:rPr>
        <w:t>. Cette situation</w:t>
      </w:r>
      <w:r w:rsidR="00B671CB" w:rsidRPr="000F3A09">
        <w:rPr>
          <w:rFonts w:ascii="Open Sans" w:hAnsi="Open Sans" w:cs="Open Sans"/>
          <w:sz w:val="21"/>
          <w:szCs w:val="21"/>
        </w:rPr>
        <w:t xml:space="preserve"> qui</w:t>
      </w:r>
      <w:r w:rsidR="00DC4213" w:rsidRPr="000F3A09">
        <w:rPr>
          <w:rFonts w:ascii="Open Sans" w:hAnsi="Open Sans" w:cs="Open Sans"/>
          <w:sz w:val="21"/>
          <w:szCs w:val="21"/>
        </w:rPr>
        <w:t xml:space="preserve"> a</w:t>
      </w:r>
      <w:r w:rsidR="00864D44" w:rsidRPr="000F3A09">
        <w:rPr>
          <w:rFonts w:ascii="Open Sans" w:hAnsi="Open Sans" w:cs="Open Sans"/>
          <w:sz w:val="21"/>
          <w:szCs w:val="21"/>
        </w:rPr>
        <w:t xml:space="preserve"> </w:t>
      </w:r>
      <w:r w:rsidR="00B57BD9" w:rsidRPr="000F3A09">
        <w:rPr>
          <w:rFonts w:ascii="Open Sans" w:hAnsi="Open Sans" w:cs="Open Sans"/>
          <w:sz w:val="21"/>
          <w:szCs w:val="21"/>
        </w:rPr>
        <w:t xml:space="preserve">conduit </w:t>
      </w:r>
      <w:r w:rsidR="00864D44" w:rsidRPr="000F3A09">
        <w:rPr>
          <w:rFonts w:ascii="Open Sans" w:hAnsi="Open Sans" w:cs="Open Sans"/>
          <w:sz w:val="21"/>
          <w:szCs w:val="21"/>
        </w:rPr>
        <w:t xml:space="preserve">à une </w:t>
      </w:r>
      <w:r w:rsidR="00B57BD9" w:rsidRPr="000F3A09">
        <w:rPr>
          <w:rFonts w:ascii="Open Sans" w:hAnsi="Open Sans" w:cs="Open Sans"/>
          <w:sz w:val="21"/>
          <w:szCs w:val="21"/>
        </w:rPr>
        <w:t xml:space="preserve">hausse de </w:t>
      </w:r>
      <w:r w:rsidR="00B57BD9" w:rsidRPr="000F3A09">
        <w:rPr>
          <w:rFonts w:ascii="Open Sans" w:hAnsi="Open Sans" w:cs="Open Sans"/>
          <w:b/>
          <w:sz w:val="21"/>
          <w:szCs w:val="21"/>
        </w:rPr>
        <w:t>45 %</w:t>
      </w:r>
      <w:r w:rsidR="00B57BD9" w:rsidRPr="000F3A09">
        <w:rPr>
          <w:rFonts w:ascii="Open Sans" w:hAnsi="Open Sans" w:cs="Open Sans"/>
          <w:sz w:val="21"/>
          <w:szCs w:val="21"/>
        </w:rPr>
        <w:t xml:space="preserve"> des taux de la part </w:t>
      </w:r>
      <w:r w:rsidR="00DC4213" w:rsidRPr="000F3A09">
        <w:rPr>
          <w:rFonts w:ascii="Open Sans" w:hAnsi="Open Sans" w:cs="Open Sans"/>
          <w:sz w:val="21"/>
          <w:szCs w:val="21"/>
        </w:rPr>
        <w:t>intercommunale des taxes Ménage</w:t>
      </w:r>
      <w:r w:rsidR="001C1AAA" w:rsidRPr="000F3A09">
        <w:rPr>
          <w:rFonts w:ascii="Open Sans" w:hAnsi="Open Sans" w:cs="Open Sans"/>
          <w:sz w:val="21"/>
          <w:szCs w:val="21"/>
        </w:rPr>
        <w:t xml:space="preserve"> pour 2015</w:t>
      </w:r>
      <w:r w:rsidR="00B671CB" w:rsidRPr="000F3A09">
        <w:rPr>
          <w:rFonts w:ascii="Open Sans" w:hAnsi="Open Sans" w:cs="Open Sans"/>
          <w:sz w:val="21"/>
          <w:szCs w:val="21"/>
        </w:rPr>
        <w:t>, qui sera prolongée au moins pour 2016 et 2017, a</w:t>
      </w:r>
      <w:r w:rsidR="00DC4213" w:rsidRPr="000F3A09">
        <w:rPr>
          <w:rFonts w:ascii="Open Sans" w:hAnsi="Open Sans" w:cs="Open Sans"/>
          <w:sz w:val="21"/>
          <w:szCs w:val="21"/>
        </w:rPr>
        <w:t xml:space="preserve"> </w:t>
      </w:r>
      <w:r w:rsidR="00724DD7" w:rsidRPr="000F3A09">
        <w:rPr>
          <w:rFonts w:ascii="Open Sans" w:hAnsi="Open Sans" w:cs="Open Sans"/>
          <w:sz w:val="21"/>
          <w:szCs w:val="21"/>
        </w:rPr>
        <w:t xml:space="preserve">déclenché </w:t>
      </w:r>
      <w:r w:rsidR="00DC4213" w:rsidRPr="000F3A09">
        <w:rPr>
          <w:rFonts w:ascii="Open Sans" w:hAnsi="Open Sans" w:cs="Open Sans"/>
          <w:sz w:val="21"/>
          <w:szCs w:val="21"/>
        </w:rPr>
        <w:t>un</w:t>
      </w:r>
      <w:r w:rsidR="00724DD7" w:rsidRPr="000F3A09">
        <w:rPr>
          <w:rFonts w:ascii="Open Sans" w:hAnsi="Open Sans" w:cs="Open Sans"/>
          <w:sz w:val="21"/>
          <w:szCs w:val="21"/>
        </w:rPr>
        <w:t xml:space="preserve"> profond</w:t>
      </w:r>
      <w:r w:rsidR="00DC4213" w:rsidRPr="000F3A09">
        <w:rPr>
          <w:rFonts w:ascii="Open Sans" w:hAnsi="Open Sans" w:cs="Open Sans"/>
          <w:sz w:val="21"/>
          <w:szCs w:val="21"/>
        </w:rPr>
        <w:t xml:space="preserve"> mécontentement et une mobilisation des contribuables.</w:t>
      </w:r>
    </w:p>
    <w:p w:rsidR="007129B9" w:rsidRPr="000F3A09" w:rsidRDefault="007129B9" w:rsidP="00BF6D71">
      <w:pPr>
        <w:ind w:left="142" w:firstLine="709"/>
        <w:jc w:val="both"/>
        <w:rPr>
          <w:rFonts w:ascii="Open Sans" w:hAnsi="Open Sans" w:cs="Open Sans"/>
          <w:sz w:val="21"/>
          <w:szCs w:val="21"/>
        </w:rPr>
      </w:pPr>
      <w:r w:rsidRPr="000F3A09">
        <w:rPr>
          <w:rFonts w:ascii="Open Sans" w:hAnsi="Open Sans" w:cs="Open Sans"/>
          <w:sz w:val="21"/>
          <w:szCs w:val="21"/>
        </w:rPr>
        <w:t xml:space="preserve">C’est la gestion calamiteuse sur plusieurs années du Président de </w:t>
      </w:r>
      <w:r w:rsidR="00864D44" w:rsidRPr="000F3A09">
        <w:rPr>
          <w:rFonts w:ascii="Open Sans" w:hAnsi="Open Sans" w:cs="Open Sans"/>
          <w:sz w:val="21"/>
          <w:szCs w:val="21"/>
        </w:rPr>
        <w:t>la Communauté des communes</w:t>
      </w:r>
      <w:r w:rsidR="00724DD7" w:rsidRPr="000F3A09">
        <w:rPr>
          <w:rFonts w:ascii="Open Sans" w:hAnsi="Open Sans" w:cs="Open Sans"/>
          <w:sz w:val="21"/>
          <w:szCs w:val="21"/>
        </w:rPr>
        <w:t xml:space="preserve"> et de son bureau qui a</w:t>
      </w:r>
      <w:r w:rsidRPr="000F3A09">
        <w:rPr>
          <w:rFonts w:ascii="Open Sans" w:hAnsi="Open Sans" w:cs="Open Sans"/>
          <w:sz w:val="21"/>
          <w:szCs w:val="21"/>
        </w:rPr>
        <w:t xml:space="preserve"> </w:t>
      </w:r>
      <w:r w:rsidR="00724DD7" w:rsidRPr="000F3A09">
        <w:rPr>
          <w:rFonts w:ascii="Open Sans" w:hAnsi="Open Sans" w:cs="Open Sans"/>
          <w:sz w:val="21"/>
          <w:szCs w:val="21"/>
        </w:rPr>
        <w:t xml:space="preserve">généré </w:t>
      </w:r>
      <w:r w:rsidRPr="000F3A09">
        <w:rPr>
          <w:rFonts w:ascii="Open Sans" w:hAnsi="Open Sans" w:cs="Open Sans"/>
          <w:sz w:val="21"/>
          <w:szCs w:val="21"/>
        </w:rPr>
        <w:t>ces difficultés</w:t>
      </w:r>
      <w:r w:rsidR="00864D44" w:rsidRPr="000F3A09">
        <w:rPr>
          <w:rFonts w:ascii="Open Sans" w:hAnsi="Open Sans" w:cs="Open Sans"/>
          <w:sz w:val="21"/>
          <w:szCs w:val="21"/>
        </w:rPr>
        <w:t>. U</w:t>
      </w:r>
      <w:r w:rsidRPr="000F3A09">
        <w:rPr>
          <w:rFonts w:ascii="Open Sans" w:hAnsi="Open Sans" w:cs="Open Sans"/>
          <w:sz w:val="21"/>
          <w:szCs w:val="21"/>
        </w:rPr>
        <w:t>ne analyse sérieuse des comptes</w:t>
      </w:r>
      <w:r w:rsidR="00EC7CBF" w:rsidRPr="000F3A09">
        <w:rPr>
          <w:rFonts w:ascii="Open Sans" w:hAnsi="Open Sans" w:cs="Open Sans"/>
          <w:sz w:val="21"/>
          <w:szCs w:val="21"/>
        </w:rPr>
        <w:t xml:space="preserve"> depuis la création de l</w:t>
      </w:r>
      <w:r w:rsidR="00864D44" w:rsidRPr="000F3A09">
        <w:rPr>
          <w:rFonts w:ascii="Open Sans" w:hAnsi="Open Sans" w:cs="Open Sans"/>
          <w:sz w:val="21"/>
          <w:szCs w:val="21"/>
        </w:rPr>
        <w:t>’intercommunalité</w:t>
      </w:r>
      <w:r w:rsidR="00EC7CBF" w:rsidRPr="000F3A09">
        <w:rPr>
          <w:rFonts w:ascii="Open Sans" w:hAnsi="Open Sans" w:cs="Open Sans"/>
          <w:sz w:val="21"/>
          <w:szCs w:val="21"/>
        </w:rPr>
        <w:t xml:space="preserve">, </w:t>
      </w:r>
      <w:r w:rsidR="000B4DBC" w:rsidRPr="000F3A09">
        <w:rPr>
          <w:rFonts w:ascii="Open Sans" w:hAnsi="Open Sans" w:cs="Open Sans"/>
          <w:sz w:val="21"/>
          <w:szCs w:val="21"/>
        </w:rPr>
        <w:t>dé</w:t>
      </w:r>
      <w:r w:rsidR="00EC7CBF" w:rsidRPr="000F3A09">
        <w:rPr>
          <w:rFonts w:ascii="Open Sans" w:hAnsi="Open Sans" w:cs="Open Sans"/>
          <w:sz w:val="21"/>
          <w:szCs w:val="21"/>
        </w:rPr>
        <w:t xml:space="preserve">montre bien que ce ne sont pas uniquement les investissements récents qui en sont la cause, mais une dérive constante des dépenses de fonctionnement, puisqu’elles sont passées de moins de </w:t>
      </w:r>
      <w:r w:rsidR="00EC7CBF" w:rsidRPr="000F3A09">
        <w:rPr>
          <w:rFonts w:ascii="Open Sans" w:hAnsi="Open Sans" w:cs="Open Sans"/>
          <w:b/>
          <w:sz w:val="21"/>
          <w:szCs w:val="21"/>
        </w:rPr>
        <w:t>800 000.00 €</w:t>
      </w:r>
      <w:r w:rsidR="00EC7CBF" w:rsidRPr="000F3A09">
        <w:rPr>
          <w:rFonts w:ascii="Open Sans" w:hAnsi="Open Sans" w:cs="Open Sans"/>
          <w:sz w:val="21"/>
          <w:szCs w:val="21"/>
        </w:rPr>
        <w:t xml:space="preserve"> en 2001 à </w:t>
      </w:r>
      <w:r w:rsidR="00EC7CBF" w:rsidRPr="000F3A09">
        <w:rPr>
          <w:rFonts w:ascii="Open Sans" w:hAnsi="Open Sans" w:cs="Open Sans"/>
          <w:b/>
          <w:sz w:val="21"/>
          <w:szCs w:val="21"/>
        </w:rPr>
        <w:t>3 504 000.00 €</w:t>
      </w:r>
      <w:r w:rsidR="00D41F91" w:rsidRPr="000F3A09">
        <w:rPr>
          <w:rFonts w:ascii="Open Sans" w:hAnsi="Open Sans" w:cs="Open Sans"/>
          <w:sz w:val="21"/>
          <w:szCs w:val="21"/>
        </w:rPr>
        <w:t xml:space="preserve"> en 2014, avec essentiellement un dérapage des charges de personnel qui évoluent de </w:t>
      </w:r>
      <w:r w:rsidR="00D41F91" w:rsidRPr="000F3A09">
        <w:rPr>
          <w:rFonts w:ascii="Open Sans" w:hAnsi="Open Sans" w:cs="Open Sans"/>
          <w:b/>
          <w:sz w:val="21"/>
          <w:szCs w:val="21"/>
        </w:rPr>
        <w:t>336 000.00 €</w:t>
      </w:r>
      <w:r w:rsidR="00D41F91" w:rsidRPr="000F3A09">
        <w:rPr>
          <w:rFonts w:ascii="Open Sans" w:hAnsi="Open Sans" w:cs="Open Sans"/>
          <w:sz w:val="21"/>
          <w:szCs w:val="21"/>
        </w:rPr>
        <w:t xml:space="preserve"> en 2001 à </w:t>
      </w:r>
      <w:r w:rsidR="00D41F91" w:rsidRPr="000F3A09">
        <w:rPr>
          <w:rFonts w:ascii="Open Sans" w:hAnsi="Open Sans" w:cs="Open Sans"/>
          <w:b/>
          <w:sz w:val="21"/>
          <w:szCs w:val="21"/>
        </w:rPr>
        <w:t>1 634 000.00 €</w:t>
      </w:r>
      <w:r w:rsidR="00D41F91" w:rsidRPr="000F3A09">
        <w:rPr>
          <w:rFonts w:ascii="Open Sans" w:hAnsi="Open Sans" w:cs="Open Sans"/>
          <w:sz w:val="21"/>
          <w:szCs w:val="21"/>
        </w:rPr>
        <w:t xml:space="preserve"> en 2014. Ce sont des chiffres vérifiables et inc</w:t>
      </w:r>
      <w:r w:rsidR="00182424" w:rsidRPr="000F3A09">
        <w:rPr>
          <w:rFonts w:ascii="Open Sans" w:hAnsi="Open Sans" w:cs="Open Sans"/>
          <w:sz w:val="21"/>
          <w:szCs w:val="21"/>
        </w:rPr>
        <w:t>ontournables même si</w:t>
      </w:r>
      <w:r w:rsidR="00AD4B57" w:rsidRPr="000F3A09">
        <w:rPr>
          <w:rFonts w:ascii="Open Sans" w:hAnsi="Open Sans" w:cs="Open Sans"/>
          <w:sz w:val="21"/>
          <w:szCs w:val="21"/>
        </w:rPr>
        <w:t>,</w:t>
      </w:r>
      <w:r w:rsidR="00D41F91" w:rsidRPr="000F3A09">
        <w:rPr>
          <w:rFonts w:ascii="Open Sans" w:hAnsi="Open Sans" w:cs="Open Sans"/>
          <w:sz w:val="21"/>
          <w:szCs w:val="21"/>
        </w:rPr>
        <w:t xml:space="preserve"> </w:t>
      </w:r>
      <w:r w:rsidR="00182424" w:rsidRPr="000F3A09">
        <w:rPr>
          <w:rFonts w:ascii="Open Sans" w:hAnsi="Open Sans" w:cs="Open Sans"/>
          <w:sz w:val="21"/>
          <w:szCs w:val="21"/>
        </w:rPr>
        <w:t>l’élargissement des compétences, légitime en partie cette augmentation.</w:t>
      </w:r>
    </w:p>
    <w:p w:rsidR="00D85CD9" w:rsidRPr="000F3A09" w:rsidRDefault="00D41F91" w:rsidP="00BF6D71">
      <w:pPr>
        <w:ind w:left="142" w:firstLine="709"/>
        <w:jc w:val="both"/>
        <w:rPr>
          <w:rFonts w:ascii="Open Sans" w:hAnsi="Open Sans" w:cs="Open Sans"/>
          <w:sz w:val="21"/>
          <w:szCs w:val="21"/>
        </w:rPr>
      </w:pPr>
      <w:r w:rsidRPr="000F3A09">
        <w:rPr>
          <w:rFonts w:ascii="Open Sans" w:hAnsi="Open Sans" w:cs="Open Sans"/>
          <w:sz w:val="21"/>
          <w:szCs w:val="21"/>
        </w:rPr>
        <w:t>L’importance de cette masse salariale, 69 bulletins de salaire pour une population de cet ancien canton de 4 300 habitants, conduit à une autre dérive encore plus grave, celle du comportement du Président de l’Intercommunalité qui a mis en place un clientélisme immoral, profitant des situations de faiblesse, installant un climat de peur, de repli aussi bien au sein de la population que du Conseil communautaire.</w:t>
      </w:r>
    </w:p>
    <w:p w:rsidR="00C6492C" w:rsidRPr="000F3A09" w:rsidRDefault="00D41F91" w:rsidP="00BF6D71">
      <w:pPr>
        <w:ind w:left="142" w:firstLine="709"/>
        <w:jc w:val="both"/>
        <w:rPr>
          <w:rFonts w:ascii="Open Sans" w:hAnsi="Open Sans" w:cs="Open Sans"/>
          <w:sz w:val="21"/>
          <w:szCs w:val="21"/>
        </w:rPr>
      </w:pPr>
      <w:r w:rsidRPr="000F3A09">
        <w:rPr>
          <w:rFonts w:ascii="Open Sans" w:hAnsi="Open Sans" w:cs="Open Sans"/>
          <w:sz w:val="21"/>
          <w:szCs w:val="21"/>
        </w:rPr>
        <w:t xml:space="preserve">La </w:t>
      </w:r>
      <w:r w:rsidR="00C6492C" w:rsidRPr="000F3A09">
        <w:rPr>
          <w:rFonts w:ascii="Open Sans" w:hAnsi="Open Sans" w:cs="Open Sans"/>
          <w:sz w:val="21"/>
          <w:szCs w:val="21"/>
        </w:rPr>
        <w:t>réalité dangereuse de cette situation a provoqué une opposition de 16 élus parmi les 30 délégués de la communauté</w:t>
      </w:r>
      <w:r w:rsidR="00D85CD9" w:rsidRPr="000F3A09">
        <w:rPr>
          <w:rFonts w:ascii="Open Sans" w:hAnsi="Open Sans" w:cs="Open Sans"/>
          <w:sz w:val="21"/>
          <w:szCs w:val="21"/>
        </w:rPr>
        <w:t>,</w:t>
      </w:r>
      <w:r w:rsidR="00C6492C" w:rsidRPr="000F3A09">
        <w:rPr>
          <w:rFonts w:ascii="Open Sans" w:hAnsi="Open Sans" w:cs="Open Sans"/>
          <w:sz w:val="21"/>
          <w:szCs w:val="21"/>
        </w:rPr>
        <w:t xml:space="preserve"> mettant fin à 13 ans d’obéissance passive et </w:t>
      </w:r>
      <w:r w:rsidR="00DC4213" w:rsidRPr="000F3A09">
        <w:rPr>
          <w:rFonts w:ascii="Open Sans" w:hAnsi="Open Sans" w:cs="Open Sans"/>
          <w:sz w:val="21"/>
          <w:szCs w:val="21"/>
        </w:rPr>
        <w:t xml:space="preserve">de </w:t>
      </w:r>
      <w:r w:rsidR="00C6492C" w:rsidRPr="000F3A09">
        <w:rPr>
          <w:rFonts w:ascii="Open Sans" w:hAnsi="Open Sans" w:cs="Open Sans"/>
          <w:sz w:val="21"/>
          <w:szCs w:val="21"/>
        </w:rPr>
        <w:t>confiance aveugle.</w:t>
      </w:r>
      <w:r w:rsidR="00D85CD9" w:rsidRPr="000F3A09">
        <w:rPr>
          <w:rFonts w:ascii="Open Sans" w:hAnsi="Open Sans" w:cs="Open Sans"/>
          <w:sz w:val="21"/>
          <w:szCs w:val="21"/>
        </w:rPr>
        <w:t xml:space="preserve"> </w:t>
      </w:r>
      <w:r w:rsidR="00C6492C" w:rsidRPr="000F3A09">
        <w:rPr>
          <w:rFonts w:ascii="Open Sans" w:hAnsi="Open Sans" w:cs="Open Sans"/>
          <w:sz w:val="21"/>
          <w:szCs w:val="21"/>
        </w:rPr>
        <w:t>Les cito</w:t>
      </w:r>
      <w:r w:rsidR="00EE3D72" w:rsidRPr="000F3A09">
        <w:rPr>
          <w:rFonts w:ascii="Open Sans" w:hAnsi="Open Sans" w:cs="Open Sans"/>
          <w:sz w:val="21"/>
          <w:szCs w:val="21"/>
        </w:rPr>
        <w:t xml:space="preserve">yens ordinaires que nous sommes, qui ont été privés de communication, de débat public </w:t>
      </w:r>
      <w:r w:rsidR="00724DD7" w:rsidRPr="000F3A09">
        <w:rPr>
          <w:rFonts w:ascii="Open Sans" w:hAnsi="Open Sans" w:cs="Open Sans"/>
          <w:sz w:val="21"/>
          <w:szCs w:val="21"/>
        </w:rPr>
        <w:t xml:space="preserve">particulièrement </w:t>
      </w:r>
      <w:r w:rsidR="00EE3D72" w:rsidRPr="000F3A09">
        <w:rPr>
          <w:rFonts w:ascii="Open Sans" w:hAnsi="Open Sans" w:cs="Open Sans"/>
          <w:sz w:val="21"/>
          <w:szCs w:val="21"/>
        </w:rPr>
        <w:t>sur des projets majeurs, ont eu un réveil brutal et se posent des questions fondamentales sur le principe de la représentativité. Le vote est un acte majeur de la vie citoyenne. L’image donnée par le Président de la Communauté et son bureau est dé</w:t>
      </w:r>
      <w:r w:rsidR="00D85CD9" w:rsidRPr="000F3A09">
        <w:rPr>
          <w:rFonts w:ascii="Open Sans" w:hAnsi="Open Sans" w:cs="Open Sans"/>
          <w:sz w:val="21"/>
          <w:szCs w:val="21"/>
        </w:rPr>
        <w:t>sastreuse pour la vie politique et</w:t>
      </w:r>
      <w:r w:rsidR="00EE3D72" w:rsidRPr="000F3A09">
        <w:rPr>
          <w:rFonts w:ascii="Open Sans" w:hAnsi="Open Sans" w:cs="Open Sans"/>
          <w:sz w:val="21"/>
          <w:szCs w:val="21"/>
        </w:rPr>
        <w:t xml:space="preserve"> pour la démocratie.</w:t>
      </w:r>
    </w:p>
    <w:p w:rsidR="00EE3D72" w:rsidRPr="000F3A09" w:rsidRDefault="00EE3D72" w:rsidP="00BF6D71">
      <w:pPr>
        <w:ind w:left="142" w:firstLine="709"/>
        <w:jc w:val="both"/>
        <w:rPr>
          <w:rFonts w:ascii="Open Sans" w:hAnsi="Open Sans" w:cs="Open Sans"/>
          <w:sz w:val="21"/>
          <w:szCs w:val="21"/>
        </w:rPr>
      </w:pPr>
      <w:r w:rsidRPr="000F3A09">
        <w:rPr>
          <w:rFonts w:ascii="Open Sans" w:hAnsi="Open Sans" w:cs="Open Sans"/>
          <w:sz w:val="21"/>
          <w:szCs w:val="21"/>
        </w:rPr>
        <w:t>Madame la Députée, nous vivons un moment de réorganisation territoriale qui fragilise le fonctionnement démocratique parce qu’il éloigne le citoyen de ceux qui le représentent.</w:t>
      </w:r>
    </w:p>
    <w:p w:rsidR="00991367" w:rsidRPr="000F3A09" w:rsidRDefault="00EE3D72" w:rsidP="00BF6D71">
      <w:pPr>
        <w:ind w:left="142" w:firstLine="709"/>
        <w:jc w:val="both"/>
        <w:rPr>
          <w:rFonts w:ascii="Open Sans" w:hAnsi="Open Sans" w:cs="Open Sans"/>
          <w:sz w:val="21"/>
          <w:szCs w:val="21"/>
        </w:rPr>
      </w:pPr>
      <w:r w:rsidRPr="000F3A09">
        <w:rPr>
          <w:rFonts w:ascii="Open Sans" w:hAnsi="Open Sans" w:cs="Open Sans"/>
          <w:sz w:val="21"/>
          <w:szCs w:val="21"/>
        </w:rPr>
        <w:t>Dans la perspective des élections régionales prochaines, cette situation si elle perdure ne manquera pas de peser sur le choix d</w:t>
      </w:r>
      <w:r w:rsidR="00991367" w:rsidRPr="000F3A09">
        <w:rPr>
          <w:rFonts w:ascii="Open Sans" w:hAnsi="Open Sans" w:cs="Open Sans"/>
          <w:sz w:val="21"/>
          <w:szCs w:val="21"/>
        </w:rPr>
        <w:t>es citoyens électeurs</w:t>
      </w:r>
      <w:r w:rsidR="00BA17D0" w:rsidRPr="000F3A09">
        <w:rPr>
          <w:rFonts w:ascii="Open Sans" w:hAnsi="Open Sans" w:cs="Open Sans"/>
          <w:sz w:val="21"/>
          <w:szCs w:val="21"/>
        </w:rPr>
        <w:t>,</w:t>
      </w:r>
      <w:bookmarkStart w:id="0" w:name="_GoBack"/>
      <w:bookmarkEnd w:id="0"/>
      <w:r w:rsidR="00991367" w:rsidRPr="000F3A09">
        <w:rPr>
          <w:rFonts w:ascii="Open Sans" w:hAnsi="Open Sans" w:cs="Open Sans"/>
          <w:sz w:val="21"/>
          <w:szCs w:val="21"/>
        </w:rPr>
        <w:t xml:space="preserve"> </w:t>
      </w:r>
      <w:r w:rsidR="00182424" w:rsidRPr="000F3A09">
        <w:rPr>
          <w:rFonts w:ascii="Open Sans" w:hAnsi="Open Sans" w:cs="Open Sans"/>
          <w:sz w:val="21"/>
          <w:szCs w:val="21"/>
        </w:rPr>
        <w:t xml:space="preserve">qui devrait </w:t>
      </w:r>
      <w:r w:rsidR="00991367" w:rsidRPr="000F3A09">
        <w:rPr>
          <w:rFonts w:ascii="Open Sans" w:hAnsi="Open Sans" w:cs="Open Sans"/>
          <w:sz w:val="21"/>
          <w:szCs w:val="21"/>
        </w:rPr>
        <w:t>vous interpeler en tant que candidate.</w:t>
      </w:r>
    </w:p>
    <w:p w:rsidR="005623D1" w:rsidRDefault="005623D1" w:rsidP="00724DD7">
      <w:pPr>
        <w:ind w:left="142" w:firstLine="709"/>
        <w:jc w:val="both"/>
        <w:rPr>
          <w:rFonts w:ascii="Open Sans" w:hAnsi="Open Sans" w:cs="Open Sans"/>
          <w:b/>
          <w:sz w:val="21"/>
          <w:szCs w:val="21"/>
        </w:rPr>
      </w:pPr>
      <w:r w:rsidRPr="000F3A09">
        <w:rPr>
          <w:rFonts w:ascii="Open Sans" w:hAnsi="Open Sans" w:cs="Open Sans"/>
          <w:sz w:val="21"/>
          <w:szCs w:val="21"/>
        </w:rPr>
        <w:t>Respectueusement,</w:t>
      </w:r>
      <w:r w:rsidR="00724DD7" w:rsidRPr="000F3A09">
        <w:rPr>
          <w:rFonts w:ascii="Open Sans" w:hAnsi="Open Sans" w:cs="Open Sans"/>
          <w:b/>
          <w:sz w:val="21"/>
          <w:szCs w:val="21"/>
        </w:rPr>
        <w:t xml:space="preserve"> </w:t>
      </w:r>
    </w:p>
    <w:p w:rsidR="000F3A09" w:rsidRPr="000F3A09" w:rsidRDefault="000F3A09" w:rsidP="00724DD7">
      <w:pPr>
        <w:ind w:left="142" w:firstLine="709"/>
        <w:jc w:val="both"/>
        <w:rPr>
          <w:rFonts w:ascii="Open Sans" w:hAnsi="Open Sans" w:cs="Open Sans"/>
          <w:b/>
          <w:sz w:val="12"/>
          <w:szCs w:val="12"/>
        </w:rPr>
      </w:pPr>
    </w:p>
    <w:p w:rsidR="00EF69E7" w:rsidRPr="000F3A09" w:rsidRDefault="00A54D6C" w:rsidP="00DC4213">
      <w:pPr>
        <w:ind w:left="851"/>
        <w:jc w:val="right"/>
        <w:rPr>
          <w:rFonts w:ascii="Open Sans" w:hAnsi="Open Sans" w:cs="Open Sans"/>
          <w:sz w:val="21"/>
          <w:szCs w:val="21"/>
        </w:rPr>
      </w:pPr>
      <w:r w:rsidRPr="000F3A09">
        <w:rPr>
          <w:rFonts w:ascii="Open Sans" w:hAnsi="Open Sans" w:cs="Open Sans"/>
          <w:b/>
          <w:sz w:val="21"/>
          <w:szCs w:val="21"/>
        </w:rPr>
        <w:t>Le Collectif des C</w:t>
      </w:r>
      <w:r w:rsidR="005623D1" w:rsidRPr="000F3A09">
        <w:rPr>
          <w:rFonts w:ascii="Open Sans" w:hAnsi="Open Sans" w:cs="Open Sans"/>
          <w:b/>
          <w:sz w:val="21"/>
          <w:szCs w:val="21"/>
        </w:rPr>
        <w:t>ontribuables des Terres d’Aurignac</w:t>
      </w:r>
    </w:p>
    <w:sectPr w:rsidR="00EF69E7" w:rsidRPr="000F3A09" w:rsidSect="000F3A09">
      <w:pgSz w:w="11906" w:h="16838"/>
      <w:pgMar w:top="425"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24144"/>
    <w:multiLevelType w:val="hybridMultilevel"/>
    <w:tmpl w:val="41FCD5CC"/>
    <w:lvl w:ilvl="0" w:tplc="AB4E5F74">
      <w:start w:val="1"/>
      <w:numFmt w:val="decimal"/>
      <w:lvlText w:val="%1."/>
      <w:lvlJc w:val="left"/>
      <w:pPr>
        <w:ind w:left="1773" w:hanging="3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1">
    <w:nsid w:val="53EE2938"/>
    <w:multiLevelType w:val="hybridMultilevel"/>
    <w:tmpl w:val="3F343A56"/>
    <w:lvl w:ilvl="0" w:tplc="369C8492">
      <w:start w:val="1"/>
      <w:numFmt w:val="bullet"/>
      <w:lvlText w:val="-"/>
      <w:lvlJc w:val="left"/>
      <w:pPr>
        <w:ind w:left="1773" w:hanging="360"/>
      </w:pPr>
      <w:rPr>
        <w:rFonts w:ascii="Calibri" w:eastAsiaTheme="minorHAnsi" w:hAnsi="Calibri" w:cstheme="minorBidi"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6438"/>
    <w:rsid w:val="000A7FA3"/>
    <w:rsid w:val="000B4DBC"/>
    <w:rsid w:val="000D4681"/>
    <w:rsid w:val="000E243C"/>
    <w:rsid w:val="000F091C"/>
    <w:rsid w:val="000F3A09"/>
    <w:rsid w:val="001212C9"/>
    <w:rsid w:val="00152210"/>
    <w:rsid w:val="0016792B"/>
    <w:rsid w:val="00182424"/>
    <w:rsid w:val="001C1AAA"/>
    <w:rsid w:val="001F524A"/>
    <w:rsid w:val="003A1818"/>
    <w:rsid w:val="0047441D"/>
    <w:rsid w:val="005623D1"/>
    <w:rsid w:val="005A3BD0"/>
    <w:rsid w:val="00626438"/>
    <w:rsid w:val="006B52C4"/>
    <w:rsid w:val="007129B9"/>
    <w:rsid w:val="00724DD7"/>
    <w:rsid w:val="00725936"/>
    <w:rsid w:val="007776ED"/>
    <w:rsid w:val="007B2C9D"/>
    <w:rsid w:val="00864D44"/>
    <w:rsid w:val="008D6E2F"/>
    <w:rsid w:val="00991367"/>
    <w:rsid w:val="00995F01"/>
    <w:rsid w:val="00997543"/>
    <w:rsid w:val="00A54D6C"/>
    <w:rsid w:val="00AD4B57"/>
    <w:rsid w:val="00AD6189"/>
    <w:rsid w:val="00B57BD9"/>
    <w:rsid w:val="00B671CB"/>
    <w:rsid w:val="00BA17D0"/>
    <w:rsid w:val="00BF6D71"/>
    <w:rsid w:val="00C40C78"/>
    <w:rsid w:val="00C6492C"/>
    <w:rsid w:val="00CD2AA5"/>
    <w:rsid w:val="00D41F91"/>
    <w:rsid w:val="00D85CD9"/>
    <w:rsid w:val="00D93D73"/>
    <w:rsid w:val="00DC0A59"/>
    <w:rsid w:val="00DC4213"/>
    <w:rsid w:val="00E34934"/>
    <w:rsid w:val="00EC7CBF"/>
    <w:rsid w:val="00EE3D72"/>
    <w:rsid w:val="00EF69E7"/>
    <w:rsid w:val="00F044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69E7"/>
    <w:pPr>
      <w:ind w:left="720"/>
      <w:contextualSpacing/>
    </w:pPr>
  </w:style>
  <w:style w:type="paragraph" w:styleId="Textedebulles">
    <w:name w:val="Balloon Text"/>
    <w:basedOn w:val="Normal"/>
    <w:link w:val="TextedebullesCar"/>
    <w:uiPriority w:val="99"/>
    <w:semiHidden/>
    <w:unhideWhenUsed/>
    <w:rsid w:val="00A54D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4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D7D7D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EB64-12EF-415F-AB2F-7F04DA7C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477</Words>
  <Characters>2625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DIGNAT</dc:creator>
  <cp:lastModifiedBy>F</cp:lastModifiedBy>
  <cp:revision>4</cp:revision>
  <dcterms:created xsi:type="dcterms:W3CDTF">2015-12-09T20:17:00Z</dcterms:created>
  <dcterms:modified xsi:type="dcterms:W3CDTF">2015-12-10T10:50:00Z</dcterms:modified>
</cp:coreProperties>
</file>